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B80B" w14:textId="77777777" w:rsidR="008A4C75" w:rsidRDefault="008A4C75">
      <w:pPr>
        <w:pStyle w:val="BodyText"/>
        <w:spacing w:before="1"/>
        <w:rPr>
          <w:sz w:val="12"/>
        </w:rPr>
      </w:pPr>
    </w:p>
    <w:p w14:paraId="60BB41CE" w14:textId="77777777" w:rsidR="008A4C75" w:rsidRDefault="00E642B2">
      <w:pPr>
        <w:spacing w:before="90"/>
        <w:ind w:left="1284" w:right="1288"/>
        <w:jc w:val="center"/>
        <w:rPr>
          <w:b/>
          <w:sz w:val="24"/>
        </w:rPr>
      </w:pPr>
      <w:r>
        <w:rPr>
          <w:b/>
          <w:sz w:val="24"/>
          <w:u w:val="thick"/>
        </w:rPr>
        <w:t>NAME AND LIKENESS RELEASE AND CONSENT AGREEMENT</w:t>
      </w:r>
    </w:p>
    <w:p w14:paraId="0AD86470" w14:textId="77777777" w:rsidR="008A4C75" w:rsidRDefault="008A4C75">
      <w:pPr>
        <w:pStyle w:val="BodyText"/>
        <w:rPr>
          <w:b/>
          <w:sz w:val="20"/>
        </w:rPr>
      </w:pPr>
    </w:p>
    <w:p w14:paraId="2A91E60B" w14:textId="77777777" w:rsidR="008A4C75" w:rsidRDefault="008A4C75">
      <w:pPr>
        <w:pStyle w:val="BodyText"/>
        <w:spacing w:before="9"/>
        <w:rPr>
          <w:b/>
          <w:sz w:val="21"/>
        </w:rPr>
      </w:pPr>
    </w:p>
    <w:p w14:paraId="3A33072B" w14:textId="1E0A47C8" w:rsidR="008A4C75" w:rsidRDefault="00E642B2">
      <w:pPr>
        <w:pStyle w:val="BodyText"/>
        <w:ind w:left="220" w:right="210"/>
        <w:jc w:val="both"/>
      </w:pPr>
      <w:r>
        <w:t xml:space="preserve">By registering for the </w:t>
      </w:r>
      <w:r w:rsidR="001639BB" w:rsidRPr="001639BB">
        <w:rPr>
          <w:highlight w:val="yellow"/>
        </w:rPr>
        <w:t>&lt;</w:t>
      </w:r>
      <w:r w:rsidR="001639BB" w:rsidRPr="001639BB">
        <w:rPr>
          <w:highlight w:val="yellow"/>
          <w:u w:val="single"/>
        </w:rPr>
        <w:t>Insert club name</w:t>
      </w:r>
      <w:r w:rsidR="001639BB" w:rsidRPr="001639BB">
        <w:rPr>
          <w:highlight w:val="yellow"/>
        </w:rPr>
        <w:t>&gt;</w:t>
      </w:r>
      <w:r w:rsidR="001639BB">
        <w:t xml:space="preserve"> </w:t>
      </w:r>
      <w:r>
        <w:t xml:space="preserve">Test Session (as part of U.S. Figure Skating), and for good and valuable consideration, I release and grant to U.S. Figure Skating, including its subsidiary and affiliated entities, and U.S. Figure Skating authorized local organizing committees, clubs, and interclub associations (collective, for purposes of this Release and Consent Agreement, “U.S. Figure Skating”), the right to use my name, likeness, image, photograph, voice, video, athletic performance, biographical information and any other indicia of identity, in any format, medium, technology and platforms whatsoever, from any U.S. Figure Skating event or activity in which I participate during the </w:t>
      </w:r>
      <w:r w:rsidR="00E234DE" w:rsidRPr="001639BB">
        <w:rPr>
          <w:highlight w:val="yellow"/>
        </w:rPr>
        <w:t>&lt;</w:t>
      </w:r>
      <w:r w:rsidR="00E234DE" w:rsidRPr="001639BB">
        <w:rPr>
          <w:highlight w:val="yellow"/>
          <w:u w:val="single"/>
        </w:rPr>
        <w:t xml:space="preserve">Insert </w:t>
      </w:r>
      <w:r w:rsidR="00E234DE">
        <w:rPr>
          <w:highlight w:val="yellow"/>
          <w:u w:val="single"/>
        </w:rPr>
        <w:t>years of season (ex. 2022-2023)</w:t>
      </w:r>
      <w:r w:rsidR="00E234DE" w:rsidRPr="001639BB">
        <w:rPr>
          <w:highlight w:val="yellow"/>
        </w:rPr>
        <w:t>&gt;</w:t>
      </w:r>
      <w:r w:rsidR="00E234DE">
        <w:t xml:space="preserve"> </w:t>
      </w:r>
      <w:r>
        <w:t xml:space="preserve"> season, including any international competitions that</w:t>
      </w:r>
      <w:r>
        <w:rPr>
          <w:spacing w:val="-42"/>
        </w:rPr>
        <w:t xml:space="preserve"> </w:t>
      </w:r>
      <w:r>
        <w:t>I participate in as an assigned member of Team USA (collectively, my "Identifications"), and to distribute, broadcast and exhibit (and to permit U.S. Figure Skating’s broadcast partner, NBC Universal Media, to distribute, broadcast and exhibit) my Identifications, without charge, restriction</w:t>
      </w:r>
      <w:r>
        <w:rPr>
          <w:spacing w:val="-6"/>
        </w:rPr>
        <w:t xml:space="preserve"> </w:t>
      </w:r>
      <w:r>
        <w:t>or</w:t>
      </w:r>
      <w:r>
        <w:rPr>
          <w:spacing w:val="-7"/>
        </w:rPr>
        <w:t xml:space="preserve"> </w:t>
      </w:r>
      <w:r>
        <w:t>liability,</w:t>
      </w:r>
      <w:r>
        <w:rPr>
          <w:spacing w:val="-6"/>
        </w:rPr>
        <w:t xml:space="preserve"> </w:t>
      </w:r>
      <w:r>
        <w:t>in</w:t>
      </w:r>
      <w:r>
        <w:rPr>
          <w:spacing w:val="-6"/>
        </w:rPr>
        <w:t xml:space="preserve"> </w:t>
      </w:r>
      <w:r>
        <w:t>any</w:t>
      </w:r>
      <w:r>
        <w:rPr>
          <w:spacing w:val="-6"/>
        </w:rPr>
        <w:t xml:space="preserve"> </w:t>
      </w:r>
      <w:r>
        <w:t>media</w:t>
      </w:r>
      <w:r>
        <w:rPr>
          <w:spacing w:val="-7"/>
        </w:rPr>
        <w:t xml:space="preserve"> </w:t>
      </w:r>
      <w:r>
        <w:t>now</w:t>
      </w:r>
      <w:r>
        <w:rPr>
          <w:spacing w:val="-7"/>
        </w:rPr>
        <w:t xml:space="preserve"> </w:t>
      </w:r>
      <w:r>
        <w:t>known</w:t>
      </w:r>
      <w:r>
        <w:rPr>
          <w:spacing w:val="-6"/>
        </w:rPr>
        <w:t xml:space="preserve"> </w:t>
      </w:r>
      <w:r>
        <w:t>or</w:t>
      </w:r>
      <w:r>
        <w:rPr>
          <w:spacing w:val="-5"/>
        </w:rPr>
        <w:t xml:space="preserve"> </w:t>
      </w:r>
      <w:r>
        <w:t>hereafter</w:t>
      </w:r>
      <w:r>
        <w:rPr>
          <w:spacing w:val="-7"/>
        </w:rPr>
        <w:t xml:space="preserve"> </w:t>
      </w:r>
      <w:r>
        <w:t>devised</w:t>
      </w:r>
      <w:r>
        <w:rPr>
          <w:spacing w:val="-6"/>
        </w:rPr>
        <w:t xml:space="preserve"> </w:t>
      </w:r>
      <w:r>
        <w:t>(including,</w:t>
      </w:r>
      <w:r>
        <w:rPr>
          <w:spacing w:val="-6"/>
        </w:rPr>
        <w:t xml:space="preserve"> </w:t>
      </w:r>
      <w:r>
        <w:t>but</w:t>
      </w:r>
      <w:r>
        <w:rPr>
          <w:spacing w:val="-6"/>
        </w:rPr>
        <w:t xml:space="preserve"> </w:t>
      </w:r>
      <w:r>
        <w:t>not</w:t>
      </w:r>
      <w:r>
        <w:rPr>
          <w:spacing w:val="-6"/>
        </w:rPr>
        <w:t xml:space="preserve"> </w:t>
      </w:r>
      <w:r>
        <w:t>limited</w:t>
      </w:r>
      <w:r>
        <w:rPr>
          <w:spacing w:val="-6"/>
        </w:rPr>
        <w:t xml:space="preserve"> </w:t>
      </w:r>
      <w:r>
        <w:t xml:space="preserve">to, television, internet, web casting, and video streaming) or in various publications (including, but not limited to, </w:t>
      </w:r>
      <w:r>
        <w:rPr>
          <w:i/>
        </w:rPr>
        <w:t xml:space="preserve">SKATING </w:t>
      </w:r>
      <w:r>
        <w:t>Magazine, the U.S. Figure Skating directory or media guide and marketing</w:t>
      </w:r>
      <w:r>
        <w:rPr>
          <w:spacing w:val="-12"/>
        </w:rPr>
        <w:t xml:space="preserve"> </w:t>
      </w:r>
      <w:r>
        <w:t>materials)</w:t>
      </w:r>
      <w:r>
        <w:rPr>
          <w:spacing w:val="-9"/>
        </w:rPr>
        <w:t xml:space="preserve"> </w:t>
      </w:r>
      <w:r>
        <w:t>into</w:t>
      </w:r>
      <w:r>
        <w:rPr>
          <w:spacing w:val="-12"/>
        </w:rPr>
        <w:t xml:space="preserve"> </w:t>
      </w:r>
      <w:r>
        <w:t>perpetuity,</w:t>
      </w:r>
      <w:r>
        <w:rPr>
          <w:spacing w:val="-11"/>
        </w:rPr>
        <w:t xml:space="preserve"> </w:t>
      </w:r>
      <w:r>
        <w:t>unless</w:t>
      </w:r>
      <w:r>
        <w:rPr>
          <w:spacing w:val="-11"/>
        </w:rPr>
        <w:t xml:space="preserve"> </w:t>
      </w:r>
      <w:r>
        <w:t>otherwise</w:t>
      </w:r>
      <w:r>
        <w:rPr>
          <w:spacing w:val="-13"/>
        </w:rPr>
        <w:t xml:space="preserve"> </w:t>
      </w:r>
      <w:r>
        <w:t>specified</w:t>
      </w:r>
      <w:r>
        <w:rPr>
          <w:spacing w:val="-9"/>
        </w:rPr>
        <w:t xml:space="preserve"> </w:t>
      </w:r>
      <w:r>
        <w:t>and</w:t>
      </w:r>
      <w:r>
        <w:rPr>
          <w:spacing w:val="-12"/>
        </w:rPr>
        <w:t xml:space="preserve"> </w:t>
      </w:r>
      <w:r>
        <w:t>agreed</w:t>
      </w:r>
      <w:r>
        <w:rPr>
          <w:spacing w:val="-11"/>
        </w:rPr>
        <w:t xml:space="preserve"> </w:t>
      </w:r>
      <w:r>
        <w:t>upon.</w:t>
      </w:r>
      <w:r>
        <w:rPr>
          <w:spacing w:val="-11"/>
        </w:rPr>
        <w:t xml:space="preserve"> </w:t>
      </w:r>
      <w:r>
        <w:t>I</w:t>
      </w:r>
      <w:r>
        <w:rPr>
          <w:spacing w:val="-13"/>
        </w:rPr>
        <w:t xml:space="preserve"> </w:t>
      </w:r>
      <w:r>
        <w:t>understand</w:t>
      </w:r>
      <w:r>
        <w:rPr>
          <w:spacing w:val="-11"/>
        </w:rPr>
        <w:t xml:space="preserve"> </w:t>
      </w:r>
      <w:r>
        <w:t>that I will not receive any compensation for any such use of my Identifications. It is also agreed, however,</w:t>
      </w:r>
      <w:r>
        <w:rPr>
          <w:spacing w:val="-10"/>
        </w:rPr>
        <w:t xml:space="preserve"> </w:t>
      </w:r>
      <w:r>
        <w:t>that</w:t>
      </w:r>
      <w:r>
        <w:rPr>
          <w:spacing w:val="-11"/>
        </w:rPr>
        <w:t xml:space="preserve"> </w:t>
      </w:r>
      <w:r>
        <w:t>without</w:t>
      </w:r>
      <w:r>
        <w:rPr>
          <w:spacing w:val="-11"/>
        </w:rPr>
        <w:t xml:space="preserve"> </w:t>
      </w:r>
      <w:r>
        <w:t>my</w:t>
      </w:r>
      <w:r>
        <w:rPr>
          <w:spacing w:val="-11"/>
        </w:rPr>
        <w:t xml:space="preserve"> </w:t>
      </w:r>
      <w:r>
        <w:t>written</w:t>
      </w:r>
      <w:r>
        <w:rPr>
          <w:spacing w:val="-11"/>
        </w:rPr>
        <w:t xml:space="preserve"> </w:t>
      </w:r>
      <w:r>
        <w:t>permission:</w:t>
      </w:r>
      <w:r>
        <w:rPr>
          <w:spacing w:val="-11"/>
        </w:rPr>
        <w:t xml:space="preserve"> </w:t>
      </w:r>
      <w:r>
        <w:t>(a)</w:t>
      </w:r>
      <w:r>
        <w:rPr>
          <w:spacing w:val="-13"/>
        </w:rPr>
        <w:t xml:space="preserve"> </w:t>
      </w:r>
      <w:r>
        <w:t>at</w:t>
      </w:r>
      <w:r>
        <w:rPr>
          <w:spacing w:val="-8"/>
        </w:rPr>
        <w:t xml:space="preserve"> </w:t>
      </w:r>
      <w:r>
        <w:t>no</w:t>
      </w:r>
      <w:r>
        <w:rPr>
          <w:spacing w:val="-11"/>
        </w:rPr>
        <w:t xml:space="preserve"> </w:t>
      </w:r>
      <w:r>
        <w:t>time</w:t>
      </w:r>
      <w:r>
        <w:rPr>
          <w:spacing w:val="-12"/>
        </w:rPr>
        <w:t xml:space="preserve"> </w:t>
      </w:r>
      <w:r>
        <w:t>can</w:t>
      </w:r>
      <w:r>
        <w:rPr>
          <w:spacing w:val="-11"/>
        </w:rPr>
        <w:t xml:space="preserve"> </w:t>
      </w:r>
      <w:r>
        <w:t>my</w:t>
      </w:r>
      <w:r>
        <w:rPr>
          <w:spacing w:val="-9"/>
        </w:rPr>
        <w:t xml:space="preserve"> </w:t>
      </w:r>
      <w:r>
        <w:t>Identifications</w:t>
      </w:r>
      <w:r>
        <w:rPr>
          <w:spacing w:val="-12"/>
        </w:rPr>
        <w:t xml:space="preserve"> </w:t>
      </w:r>
      <w:r>
        <w:t>be</w:t>
      </w:r>
      <w:r>
        <w:rPr>
          <w:spacing w:val="-12"/>
        </w:rPr>
        <w:t xml:space="preserve"> </w:t>
      </w:r>
      <w:r>
        <w:t>used</w:t>
      </w:r>
      <w:r>
        <w:rPr>
          <w:spacing w:val="-11"/>
        </w:rPr>
        <w:t xml:space="preserve"> </w:t>
      </w:r>
      <w:r>
        <w:t>by</w:t>
      </w:r>
      <w:r>
        <w:rPr>
          <w:spacing w:val="-9"/>
        </w:rPr>
        <w:t xml:space="preserve"> </w:t>
      </w:r>
      <w:r>
        <w:t>U.S. Figure Skating for any commercial purpose (e.g., use in connection with the promotion of any commercial entity and/or its relationship with U.S. Figure Skating or with me, including one that expresses</w:t>
      </w:r>
      <w:r>
        <w:rPr>
          <w:spacing w:val="-9"/>
        </w:rPr>
        <w:t xml:space="preserve"> </w:t>
      </w:r>
      <w:r>
        <w:t>or</w:t>
      </w:r>
      <w:r>
        <w:rPr>
          <w:spacing w:val="-9"/>
        </w:rPr>
        <w:t xml:space="preserve"> </w:t>
      </w:r>
      <w:r>
        <w:t>implies</w:t>
      </w:r>
      <w:r>
        <w:rPr>
          <w:spacing w:val="-8"/>
        </w:rPr>
        <w:t xml:space="preserve"> </w:t>
      </w:r>
      <w:r>
        <w:t>an</w:t>
      </w:r>
      <w:r>
        <w:rPr>
          <w:spacing w:val="-9"/>
        </w:rPr>
        <w:t xml:space="preserve"> </w:t>
      </w:r>
      <w:r>
        <w:t>endorsement</w:t>
      </w:r>
      <w:r>
        <w:rPr>
          <w:spacing w:val="-8"/>
        </w:rPr>
        <w:t xml:space="preserve"> </w:t>
      </w:r>
      <w:r>
        <w:t>of</w:t>
      </w:r>
      <w:r>
        <w:rPr>
          <w:spacing w:val="-9"/>
        </w:rPr>
        <w:t xml:space="preserve"> </w:t>
      </w:r>
      <w:r>
        <w:t>any</w:t>
      </w:r>
      <w:r>
        <w:rPr>
          <w:spacing w:val="-9"/>
        </w:rPr>
        <w:t xml:space="preserve"> </w:t>
      </w:r>
      <w:r>
        <w:t>company</w:t>
      </w:r>
      <w:r>
        <w:rPr>
          <w:spacing w:val="-9"/>
        </w:rPr>
        <w:t xml:space="preserve"> </w:t>
      </w:r>
      <w:r>
        <w:t>or</w:t>
      </w:r>
      <w:r>
        <w:rPr>
          <w:spacing w:val="-9"/>
        </w:rPr>
        <w:t xml:space="preserve"> </w:t>
      </w:r>
      <w:r>
        <w:t>its</w:t>
      </w:r>
      <w:r>
        <w:rPr>
          <w:spacing w:val="-8"/>
        </w:rPr>
        <w:t xml:space="preserve"> </w:t>
      </w:r>
      <w:r>
        <w:t>products</w:t>
      </w:r>
      <w:r>
        <w:rPr>
          <w:spacing w:val="-8"/>
        </w:rPr>
        <w:t xml:space="preserve"> </w:t>
      </w:r>
      <w:r>
        <w:t>or</w:t>
      </w:r>
      <w:r>
        <w:rPr>
          <w:spacing w:val="-9"/>
        </w:rPr>
        <w:t xml:space="preserve"> </w:t>
      </w:r>
      <w:r>
        <w:t>services)</w:t>
      </w:r>
      <w:r>
        <w:rPr>
          <w:spacing w:val="-9"/>
        </w:rPr>
        <w:t xml:space="preserve"> </w:t>
      </w:r>
      <w:r>
        <w:t>and</w:t>
      </w:r>
      <w:r>
        <w:rPr>
          <w:spacing w:val="-9"/>
        </w:rPr>
        <w:t xml:space="preserve"> </w:t>
      </w:r>
      <w:r>
        <w:t>(b)</w:t>
      </w:r>
      <w:r>
        <w:rPr>
          <w:spacing w:val="-9"/>
        </w:rPr>
        <w:t xml:space="preserve"> </w:t>
      </w:r>
      <w:r>
        <w:t>at</w:t>
      </w:r>
      <w:r>
        <w:rPr>
          <w:spacing w:val="-8"/>
        </w:rPr>
        <w:t xml:space="preserve"> </w:t>
      </w:r>
      <w:r>
        <w:t>no</w:t>
      </w:r>
      <w:r>
        <w:rPr>
          <w:spacing w:val="-9"/>
        </w:rPr>
        <w:t xml:space="preserve"> </w:t>
      </w:r>
      <w:r>
        <w:t>time may U.S. Figure Skating release or authorize the use of my Identifications to an unrelated third party for the purpose of my endorsement of any commercial property, product or service, without my written</w:t>
      </w:r>
      <w:r>
        <w:rPr>
          <w:spacing w:val="-1"/>
        </w:rPr>
        <w:t xml:space="preserve"> </w:t>
      </w:r>
      <w:r>
        <w:t>permission.</w:t>
      </w:r>
    </w:p>
    <w:p w14:paraId="52A6C7EC" w14:textId="77777777" w:rsidR="008A4C75" w:rsidRDefault="008A4C75">
      <w:pPr>
        <w:pStyle w:val="BodyText"/>
        <w:spacing w:before="10"/>
        <w:rPr>
          <w:sz w:val="20"/>
        </w:rPr>
      </w:pPr>
    </w:p>
    <w:p w14:paraId="635097A0" w14:textId="77777777" w:rsidR="008A4C75" w:rsidRDefault="00E642B2">
      <w:pPr>
        <w:pStyle w:val="BodyText"/>
        <w:ind w:left="220" w:right="215"/>
        <w:jc w:val="both"/>
      </w:pPr>
      <w:r>
        <w:t>I HAVE READ THIS RELEASE AND CONSENT AGREEMENT, FULLY UNDERSTAND ITS TERMS, AND HAVE SIGNED IT FREELY AND WITHOUT ANY INDUCEMENT OR ASSURANCE OF ANY NATURE.</w:t>
      </w:r>
    </w:p>
    <w:p w14:paraId="25D5CEBC" w14:textId="77777777" w:rsidR="008A4C75" w:rsidRDefault="008A4C75">
      <w:pPr>
        <w:pStyle w:val="BodyText"/>
        <w:rPr>
          <w:sz w:val="20"/>
        </w:rPr>
      </w:pPr>
    </w:p>
    <w:p w14:paraId="1668D492" w14:textId="77777777" w:rsidR="008A4C75" w:rsidRDefault="008A4C75">
      <w:pPr>
        <w:pStyle w:val="BodyText"/>
        <w:rPr>
          <w:sz w:val="20"/>
        </w:rPr>
      </w:pPr>
    </w:p>
    <w:p w14:paraId="4EAFA973" w14:textId="77777777" w:rsidR="008A4C75" w:rsidRDefault="008A4C75">
      <w:pPr>
        <w:pStyle w:val="BodyText"/>
        <w:rPr>
          <w:sz w:val="20"/>
        </w:rPr>
      </w:pPr>
    </w:p>
    <w:p w14:paraId="44047466" w14:textId="77777777" w:rsidR="008A4C75" w:rsidRDefault="008A4C75">
      <w:pPr>
        <w:pStyle w:val="BodyText"/>
        <w:spacing w:before="3"/>
        <w:rPr>
          <w:sz w:val="16"/>
        </w:rPr>
      </w:pPr>
    </w:p>
    <w:tbl>
      <w:tblPr>
        <w:tblW w:w="0" w:type="auto"/>
        <w:tblInd w:w="117" w:type="dxa"/>
        <w:tblLayout w:type="fixed"/>
        <w:tblCellMar>
          <w:left w:w="0" w:type="dxa"/>
          <w:right w:w="0" w:type="dxa"/>
        </w:tblCellMar>
        <w:tblLook w:val="01E0" w:firstRow="1" w:lastRow="1" w:firstColumn="1" w:lastColumn="1" w:noHBand="0" w:noVBand="0"/>
      </w:tblPr>
      <w:tblGrid>
        <w:gridCol w:w="3468"/>
        <w:gridCol w:w="240"/>
        <w:gridCol w:w="2038"/>
        <w:gridCol w:w="245"/>
        <w:gridCol w:w="3588"/>
      </w:tblGrid>
      <w:tr w:rsidR="008A4C75" w14:paraId="2ED7B543" w14:textId="77777777">
        <w:trPr>
          <w:trHeight w:val="1098"/>
        </w:trPr>
        <w:tc>
          <w:tcPr>
            <w:tcW w:w="3468" w:type="dxa"/>
            <w:tcBorders>
              <w:top w:val="single" w:sz="4" w:space="0" w:color="000000"/>
              <w:bottom w:val="single" w:sz="4" w:space="0" w:color="000000"/>
            </w:tcBorders>
          </w:tcPr>
          <w:p w14:paraId="79F23BCD" w14:textId="77777777" w:rsidR="008A4C75" w:rsidRDefault="00E642B2">
            <w:pPr>
              <w:pStyle w:val="TableParagraph"/>
              <w:ind w:left="110" w:right="525"/>
              <w:rPr>
                <w:sz w:val="24"/>
              </w:rPr>
            </w:pPr>
            <w:r>
              <w:rPr>
                <w:sz w:val="24"/>
              </w:rPr>
              <w:t>Signature of Parent/Guardian (if Participant is under 18)</w:t>
            </w:r>
          </w:p>
        </w:tc>
        <w:tc>
          <w:tcPr>
            <w:tcW w:w="240" w:type="dxa"/>
          </w:tcPr>
          <w:p w14:paraId="5CED2401" w14:textId="77777777" w:rsidR="008A4C75" w:rsidRDefault="008A4C75">
            <w:pPr>
              <w:pStyle w:val="TableParagraph"/>
              <w:rPr>
                <w:sz w:val="24"/>
              </w:rPr>
            </w:pPr>
          </w:p>
        </w:tc>
        <w:tc>
          <w:tcPr>
            <w:tcW w:w="2038" w:type="dxa"/>
            <w:tcBorders>
              <w:top w:val="single" w:sz="4" w:space="0" w:color="000000"/>
              <w:bottom w:val="single" w:sz="4" w:space="0" w:color="000000"/>
            </w:tcBorders>
          </w:tcPr>
          <w:p w14:paraId="108B1002" w14:textId="77777777" w:rsidR="008A4C75" w:rsidRDefault="00E642B2">
            <w:pPr>
              <w:pStyle w:val="TableParagraph"/>
              <w:spacing w:line="273" w:lineRule="exact"/>
              <w:ind w:left="110"/>
              <w:rPr>
                <w:sz w:val="24"/>
              </w:rPr>
            </w:pPr>
            <w:r>
              <w:rPr>
                <w:sz w:val="24"/>
              </w:rPr>
              <w:t>Date</w:t>
            </w:r>
          </w:p>
        </w:tc>
        <w:tc>
          <w:tcPr>
            <w:tcW w:w="245" w:type="dxa"/>
          </w:tcPr>
          <w:p w14:paraId="41F1E7CE" w14:textId="77777777" w:rsidR="008A4C75" w:rsidRDefault="008A4C75">
            <w:pPr>
              <w:pStyle w:val="TableParagraph"/>
              <w:rPr>
                <w:sz w:val="24"/>
              </w:rPr>
            </w:pPr>
          </w:p>
        </w:tc>
        <w:tc>
          <w:tcPr>
            <w:tcW w:w="3588" w:type="dxa"/>
            <w:tcBorders>
              <w:top w:val="single" w:sz="4" w:space="0" w:color="000000"/>
              <w:bottom w:val="single" w:sz="4" w:space="0" w:color="000000"/>
            </w:tcBorders>
          </w:tcPr>
          <w:p w14:paraId="7856A3D2" w14:textId="77777777" w:rsidR="008A4C75" w:rsidRDefault="00E642B2">
            <w:pPr>
              <w:pStyle w:val="TableParagraph"/>
              <w:spacing w:line="273" w:lineRule="exact"/>
              <w:ind w:left="107"/>
              <w:rPr>
                <w:sz w:val="24"/>
              </w:rPr>
            </w:pPr>
            <w:r>
              <w:rPr>
                <w:sz w:val="24"/>
              </w:rPr>
              <w:t>Printed Name of Parent/Guardian</w:t>
            </w:r>
          </w:p>
        </w:tc>
      </w:tr>
      <w:tr w:rsidR="008A4C75" w14:paraId="172D5772" w14:textId="77777777" w:rsidTr="007E03AD">
        <w:trPr>
          <w:trHeight w:val="398"/>
        </w:trPr>
        <w:tc>
          <w:tcPr>
            <w:tcW w:w="3468" w:type="dxa"/>
            <w:tcBorders>
              <w:top w:val="single" w:sz="4" w:space="0" w:color="000000"/>
            </w:tcBorders>
          </w:tcPr>
          <w:p w14:paraId="24519C7D" w14:textId="77777777" w:rsidR="008A4C75" w:rsidRDefault="00E642B2">
            <w:pPr>
              <w:pStyle w:val="TableParagraph"/>
              <w:spacing w:line="236" w:lineRule="exact"/>
              <w:ind w:left="110"/>
              <w:rPr>
                <w:sz w:val="24"/>
              </w:rPr>
            </w:pPr>
            <w:r>
              <w:rPr>
                <w:sz w:val="24"/>
              </w:rPr>
              <w:t>Signature of Participant/Skater</w:t>
            </w:r>
          </w:p>
        </w:tc>
        <w:tc>
          <w:tcPr>
            <w:tcW w:w="240" w:type="dxa"/>
          </w:tcPr>
          <w:p w14:paraId="69ED3662" w14:textId="77777777" w:rsidR="008A4C75" w:rsidRDefault="008A4C75">
            <w:pPr>
              <w:pStyle w:val="TableParagraph"/>
              <w:rPr>
                <w:sz w:val="18"/>
              </w:rPr>
            </w:pPr>
          </w:p>
        </w:tc>
        <w:tc>
          <w:tcPr>
            <w:tcW w:w="2038" w:type="dxa"/>
            <w:tcBorders>
              <w:top w:val="single" w:sz="4" w:space="0" w:color="000000"/>
            </w:tcBorders>
          </w:tcPr>
          <w:p w14:paraId="4C4C38AC" w14:textId="77777777" w:rsidR="008A4C75" w:rsidRDefault="00E642B2">
            <w:pPr>
              <w:pStyle w:val="TableParagraph"/>
              <w:spacing w:line="236" w:lineRule="exact"/>
              <w:ind w:left="110"/>
              <w:rPr>
                <w:sz w:val="24"/>
              </w:rPr>
            </w:pPr>
            <w:r>
              <w:rPr>
                <w:sz w:val="24"/>
              </w:rPr>
              <w:t>Date</w:t>
            </w:r>
          </w:p>
        </w:tc>
        <w:tc>
          <w:tcPr>
            <w:tcW w:w="245" w:type="dxa"/>
          </w:tcPr>
          <w:p w14:paraId="23270DFB" w14:textId="77777777" w:rsidR="008A4C75" w:rsidRDefault="008A4C75">
            <w:pPr>
              <w:pStyle w:val="TableParagraph"/>
              <w:rPr>
                <w:sz w:val="18"/>
              </w:rPr>
            </w:pPr>
          </w:p>
        </w:tc>
        <w:tc>
          <w:tcPr>
            <w:tcW w:w="3588" w:type="dxa"/>
            <w:tcBorders>
              <w:top w:val="single" w:sz="4" w:space="0" w:color="000000"/>
            </w:tcBorders>
          </w:tcPr>
          <w:p w14:paraId="2C501473" w14:textId="77777777" w:rsidR="008A4C75" w:rsidRDefault="00E642B2">
            <w:pPr>
              <w:pStyle w:val="TableParagraph"/>
              <w:spacing w:line="236" w:lineRule="exact"/>
              <w:ind w:left="107"/>
              <w:rPr>
                <w:sz w:val="24"/>
              </w:rPr>
            </w:pPr>
            <w:r>
              <w:rPr>
                <w:sz w:val="24"/>
              </w:rPr>
              <w:t>Printed Name of Participant/Skater</w:t>
            </w:r>
          </w:p>
        </w:tc>
      </w:tr>
    </w:tbl>
    <w:p w14:paraId="418077D2" w14:textId="77777777" w:rsidR="008A4C75" w:rsidRDefault="008A4C75">
      <w:pPr>
        <w:pStyle w:val="BodyText"/>
        <w:rPr>
          <w:sz w:val="20"/>
        </w:rPr>
      </w:pPr>
    </w:p>
    <w:p w14:paraId="78819119" w14:textId="77777777" w:rsidR="008A4C75" w:rsidRDefault="008A4C75">
      <w:pPr>
        <w:pStyle w:val="BodyText"/>
        <w:rPr>
          <w:sz w:val="20"/>
        </w:rPr>
      </w:pPr>
    </w:p>
    <w:p w14:paraId="1DA855CF" w14:textId="77777777" w:rsidR="008A4C75" w:rsidRDefault="008A4C75">
      <w:pPr>
        <w:pStyle w:val="BodyText"/>
        <w:rPr>
          <w:sz w:val="20"/>
        </w:rPr>
      </w:pPr>
    </w:p>
    <w:p w14:paraId="5DF0A510" w14:textId="77777777" w:rsidR="008A4C75" w:rsidRDefault="008A4C75">
      <w:pPr>
        <w:pStyle w:val="BodyText"/>
        <w:rPr>
          <w:sz w:val="20"/>
        </w:rPr>
      </w:pPr>
    </w:p>
    <w:p w14:paraId="73F93FDC" w14:textId="77777777" w:rsidR="008A4C75" w:rsidRDefault="008A4C75">
      <w:pPr>
        <w:pStyle w:val="BodyText"/>
        <w:rPr>
          <w:sz w:val="20"/>
        </w:rPr>
      </w:pPr>
    </w:p>
    <w:p w14:paraId="3C13CE16" w14:textId="77777777" w:rsidR="008A4C75" w:rsidRDefault="008A4C75">
      <w:pPr>
        <w:pStyle w:val="BodyText"/>
        <w:rPr>
          <w:sz w:val="20"/>
        </w:rPr>
      </w:pPr>
    </w:p>
    <w:p w14:paraId="5ED602DF" w14:textId="77777777" w:rsidR="008A4C75" w:rsidRDefault="008A4C75">
      <w:pPr>
        <w:pStyle w:val="BodyText"/>
        <w:rPr>
          <w:sz w:val="20"/>
        </w:rPr>
      </w:pPr>
    </w:p>
    <w:p w14:paraId="53391FE5" w14:textId="77777777" w:rsidR="008A4C75" w:rsidRDefault="008A4C75">
      <w:pPr>
        <w:pStyle w:val="BodyText"/>
        <w:rPr>
          <w:sz w:val="20"/>
        </w:rPr>
      </w:pPr>
    </w:p>
    <w:p w14:paraId="518969D5" w14:textId="77777777" w:rsidR="008A4C75" w:rsidRDefault="008A4C75">
      <w:pPr>
        <w:pStyle w:val="BodyText"/>
        <w:rPr>
          <w:sz w:val="20"/>
        </w:rPr>
      </w:pPr>
    </w:p>
    <w:p w14:paraId="1FAE01D3" w14:textId="77777777" w:rsidR="008A4C75" w:rsidRDefault="008A4C75">
      <w:pPr>
        <w:pStyle w:val="BodyText"/>
        <w:rPr>
          <w:sz w:val="20"/>
        </w:rPr>
      </w:pPr>
    </w:p>
    <w:p w14:paraId="7188AF46" w14:textId="18D6396C" w:rsidR="008A4C75" w:rsidRDefault="00E642B2">
      <w:pPr>
        <w:pStyle w:val="BodyText"/>
        <w:spacing w:before="218"/>
        <w:ind w:left="220"/>
      </w:pPr>
      <w:r>
        <w:rPr>
          <w:noProof/>
        </w:rPr>
        <w:drawing>
          <wp:anchor distT="0" distB="0" distL="0" distR="0" simplePos="0" relativeHeight="251658240" behindDoc="0" locked="0" layoutInCell="1" allowOverlap="1" wp14:anchorId="23B91667" wp14:editId="0E9D3E92">
            <wp:simplePos x="0" y="0"/>
            <wp:positionH relativeFrom="page">
              <wp:posOffset>5368925</wp:posOffset>
            </wp:positionH>
            <wp:positionV relativeFrom="paragraph">
              <wp:posOffset>-137880</wp:posOffset>
            </wp:positionV>
            <wp:extent cx="1486865" cy="4184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86865" cy="418462"/>
                    </a:xfrm>
                    <a:prstGeom prst="rect">
                      <a:avLst/>
                    </a:prstGeom>
                  </pic:spPr>
                </pic:pic>
              </a:graphicData>
            </a:graphic>
          </wp:anchor>
        </w:drawing>
      </w:r>
      <w:r w:rsidR="00FD3E58">
        <w:rPr>
          <w:noProof/>
        </w:rPr>
        <w:t>Sept.</w:t>
      </w:r>
      <w:r>
        <w:t xml:space="preserve"> </w:t>
      </w:r>
      <w:r w:rsidR="00E234DE">
        <w:t>14, 2022</w:t>
      </w:r>
    </w:p>
    <w:sectPr w:rsidR="008A4C75">
      <w:type w:val="continuous"/>
      <w:pgSz w:w="12240" w:h="15840"/>
      <w:pgMar w:top="15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75"/>
    <w:rsid w:val="001639BB"/>
    <w:rsid w:val="00441CE1"/>
    <w:rsid w:val="00522332"/>
    <w:rsid w:val="005B19C9"/>
    <w:rsid w:val="007E03AD"/>
    <w:rsid w:val="008A4C75"/>
    <w:rsid w:val="00D82638"/>
    <w:rsid w:val="00E234DE"/>
    <w:rsid w:val="00E642B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3E60"/>
  <w15:docId w15:val="{9D899FC8-6B4B-4278-AB1F-BEF1A3A6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Raith</dc:creator>
  <cp:lastModifiedBy>Jeff Rendel</cp:lastModifiedBy>
  <cp:revision>2</cp:revision>
  <dcterms:created xsi:type="dcterms:W3CDTF">2022-09-14T17:07:00Z</dcterms:created>
  <dcterms:modified xsi:type="dcterms:W3CDTF">2022-09-14T17:07:00Z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Acrobat PDFMaker 11 for Word</vt:lpwstr>
  </property>
  <property fmtid="{D5CDD505-2E9C-101B-9397-08002B2CF9AE}" pid="4" name="LastSaved">
    <vt:filetime>2020-07-22T00:00:00Z</vt:filetime>
  </property>
</Properties>
</file>